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7A" w:rsidRPr="00B02022" w:rsidRDefault="002B747A" w:rsidP="002B747A">
      <w:pPr>
        <w:jc w:val="center"/>
        <w:rPr>
          <w:b/>
        </w:rPr>
      </w:pPr>
      <w:r w:rsidRPr="00B02022">
        <w:rPr>
          <w:b/>
        </w:rPr>
        <w:t>РИТМИЧЕСКАЯ ГИМНАСТИКА</w:t>
      </w:r>
    </w:p>
    <w:p w:rsidR="002B747A" w:rsidRPr="00B02022" w:rsidRDefault="002B747A" w:rsidP="002B747A">
      <w:pPr>
        <w:ind w:firstLine="540"/>
        <w:jc w:val="center"/>
        <w:rPr>
          <w:b/>
        </w:rPr>
      </w:pPr>
    </w:p>
    <w:p w:rsidR="002B747A" w:rsidRPr="00B02022" w:rsidRDefault="002B747A" w:rsidP="002B747A">
      <w:pPr>
        <w:ind w:firstLine="600"/>
        <w:jc w:val="both"/>
      </w:pPr>
      <w:r w:rsidRPr="00B02022">
        <w:t xml:space="preserve">Ритмическая гимнастика – гимнастика с оздоровительной направленностью, основным средством которой являются комплексы гимнастических упражнений, различные по своему характеру, выполняемы под ритмичную музыку преимущественно поточным способом и оформленные танцевальными движениями. Такие занятия воздействуют на </w:t>
      </w:r>
      <w:proofErr w:type="gramStart"/>
      <w:r w:rsidRPr="00B02022">
        <w:t>сердечно-сосудистую</w:t>
      </w:r>
      <w:proofErr w:type="gramEnd"/>
      <w:r w:rsidRPr="00B02022">
        <w:t xml:space="preserve">,  нервно-мышечную, эндокринную системы организма, развивают физические качества, формируют базу эстетических движений. Ритмическая гимнастика является эффективным средством формирования навыка правильной осанки, профилактики плоскостопия, развития координации движений, быстроты двигательных действий, выносливости, подвижности в суставах. Кроме того, танцевальная направленность способствует развитию гибкости, пластичности и </w:t>
      </w:r>
      <w:proofErr w:type="spellStart"/>
      <w:r w:rsidRPr="00B02022">
        <w:t>раскрепощенности</w:t>
      </w:r>
      <w:proofErr w:type="spellEnd"/>
      <w:r w:rsidRPr="00B02022">
        <w:t>.</w:t>
      </w:r>
    </w:p>
    <w:p w:rsidR="002B747A" w:rsidRPr="00B02022" w:rsidRDefault="002B747A" w:rsidP="002B747A">
      <w:pPr>
        <w:ind w:firstLine="600"/>
        <w:jc w:val="both"/>
      </w:pPr>
      <w:r w:rsidRPr="00B02022">
        <w:t>Музыкальное сопровождение хорошо влияет на эмоциональное состояние ребенка, ведет к получению удовлетворения от занятий, к осмыслению упражнений и дает возможность детям выразить свою индивидуальность.</w:t>
      </w:r>
    </w:p>
    <w:p w:rsidR="002B747A" w:rsidRPr="00B02022" w:rsidRDefault="002B747A" w:rsidP="002B747A">
      <w:pPr>
        <w:ind w:firstLine="540"/>
        <w:jc w:val="both"/>
      </w:pPr>
      <w:r w:rsidRPr="00B02022">
        <w:t>При проведении занятий по ритмической гимнастике необходимо соблюдать ряд условий:</w:t>
      </w:r>
    </w:p>
    <w:p w:rsidR="002B747A" w:rsidRPr="00B02022" w:rsidRDefault="002B747A" w:rsidP="002B747A">
      <w:pPr>
        <w:ind w:left="360" w:hanging="360"/>
        <w:jc w:val="both"/>
      </w:pPr>
      <w:r w:rsidRPr="00B02022">
        <w:t>1. Занятие проводится в спортивном зале, в спортивной форме, при наличии спортивного инвентаря, ковров, разнообразной фонотеки.</w:t>
      </w:r>
    </w:p>
    <w:p w:rsidR="002B747A" w:rsidRPr="00B02022" w:rsidRDefault="002B747A" w:rsidP="002B747A">
      <w:pPr>
        <w:ind w:left="360" w:hanging="360"/>
        <w:jc w:val="both"/>
      </w:pPr>
      <w:r w:rsidRPr="00B02022">
        <w:t>2. Создание эмоционально-положительной непринужденной обстановки на занятии.</w:t>
      </w:r>
    </w:p>
    <w:p w:rsidR="002B747A" w:rsidRPr="00B02022" w:rsidRDefault="002B747A" w:rsidP="002B747A">
      <w:pPr>
        <w:ind w:left="360" w:hanging="360"/>
        <w:jc w:val="both"/>
      </w:pPr>
      <w:r w:rsidRPr="00B02022">
        <w:t>3. Учет нагрузки и дозировки упражнений. Следует отметить, что если нагрузки малы, эффект от занятий будет мал или его не будет совсем. Занятия с чрезмерными нагрузками ведут к переутомлению, неприятным ощущениям, даже к отклонениям в состоянии здоровья. Нагрузка должна возрастать постепенно, так как в это время происходит начальный этап адаптации организма: сердце «обучается» работать более эффективно, легкие привыкают дышать во время нагрузки не слишком часто, но более глубоко. Для того</w:t>
      </w:r>
      <w:proofErr w:type="gramStart"/>
      <w:r w:rsidRPr="00B02022">
        <w:t>,</w:t>
      </w:r>
      <w:proofErr w:type="gramEnd"/>
      <w:r w:rsidRPr="00B02022">
        <w:t xml:space="preserve"> чтобы правильно дозировать нагрузку, следует учитывать возраст детей, их физическую подготовленность и здоровье. </w:t>
      </w:r>
    </w:p>
    <w:p w:rsidR="002B747A" w:rsidRPr="00B02022" w:rsidRDefault="002B747A" w:rsidP="002B747A">
      <w:pPr>
        <w:ind w:left="360" w:hanging="360"/>
        <w:jc w:val="both"/>
      </w:pPr>
      <w:r w:rsidRPr="00B02022">
        <w:t xml:space="preserve">4. Каждому комплексу или упражнению лучше давать название. </w:t>
      </w:r>
    </w:p>
    <w:p w:rsidR="002B747A" w:rsidRPr="00B02022" w:rsidRDefault="002B747A" w:rsidP="002B747A">
      <w:pPr>
        <w:ind w:left="360" w:hanging="360"/>
        <w:jc w:val="both"/>
      </w:pPr>
      <w:r w:rsidRPr="00B02022">
        <w:t xml:space="preserve">5. Разрабатывая комплекс упражнений, стараться, чтобы упражнения сложные по координации чередовались со </w:t>
      </w:r>
      <w:proofErr w:type="gramStart"/>
      <w:r w:rsidRPr="00B02022">
        <w:t>сложными</w:t>
      </w:r>
      <w:proofErr w:type="gramEnd"/>
      <w:r w:rsidRPr="00B02022">
        <w:t xml:space="preserve"> в двигательном отношении. </w:t>
      </w:r>
    </w:p>
    <w:p w:rsidR="002B747A" w:rsidRPr="00B02022" w:rsidRDefault="002B747A" w:rsidP="002B747A">
      <w:pPr>
        <w:ind w:left="360" w:hanging="360"/>
        <w:jc w:val="both"/>
      </w:pPr>
      <w:r w:rsidRPr="00B02022">
        <w:t>6. Широко использовать игровые ситуации и игровые приемы.</w:t>
      </w:r>
    </w:p>
    <w:p w:rsidR="002B747A" w:rsidRPr="00B02022" w:rsidRDefault="002B747A" w:rsidP="002B747A">
      <w:pPr>
        <w:ind w:left="360" w:hanging="360"/>
        <w:jc w:val="both"/>
      </w:pPr>
      <w:r w:rsidRPr="00B02022">
        <w:t xml:space="preserve">7. Поощрять детей, развивать двигательную активность. </w:t>
      </w:r>
    </w:p>
    <w:p w:rsidR="002B747A" w:rsidRPr="00B02022" w:rsidRDefault="002B747A" w:rsidP="002B747A">
      <w:pPr>
        <w:ind w:firstLine="600"/>
        <w:jc w:val="both"/>
      </w:pPr>
      <w:r w:rsidRPr="00B02022">
        <w:t xml:space="preserve">Упражнения </w:t>
      </w:r>
      <w:proofErr w:type="spellStart"/>
      <w:r w:rsidRPr="00B02022">
        <w:t>стретчинга</w:t>
      </w:r>
      <w:proofErr w:type="spellEnd"/>
      <w:r w:rsidRPr="00B02022">
        <w:t xml:space="preserve"> направлены на совершенствование гибкости и развитие подвижности в суставах. Такие упражнения способствуют регуляции тонуса мышц, эластичности связок и сухожилий, изменению осанки. Ребенок с помощью очень медленных движений принимает позу, растягивающую определенную группу мышц, и остается в таком положении несколько секунд.</w:t>
      </w:r>
    </w:p>
    <w:p w:rsidR="002B747A" w:rsidRPr="00B02022" w:rsidRDefault="002B747A" w:rsidP="002B747A">
      <w:pPr>
        <w:ind w:left="360" w:hanging="360"/>
        <w:jc w:val="both"/>
      </w:pPr>
      <w:r w:rsidRPr="00B02022">
        <w:t xml:space="preserve">Выполняя упражнения </w:t>
      </w:r>
      <w:proofErr w:type="spellStart"/>
      <w:r w:rsidRPr="00B02022">
        <w:t>стретчинга</w:t>
      </w:r>
      <w:proofErr w:type="spellEnd"/>
      <w:r w:rsidRPr="00B02022">
        <w:t>, следует придерживаться следующих правил:</w:t>
      </w:r>
    </w:p>
    <w:p w:rsidR="002B747A" w:rsidRPr="00B02022" w:rsidRDefault="002B747A" w:rsidP="002B747A">
      <w:pPr>
        <w:ind w:firstLine="540"/>
        <w:jc w:val="both"/>
      </w:pPr>
      <w:r w:rsidRPr="00B02022">
        <w:t>- Прежде чем начинать выполнение упражнений, ребенок должен знать, какую группу мышц оно развивает.</w:t>
      </w:r>
    </w:p>
    <w:p w:rsidR="002B747A" w:rsidRPr="00B02022" w:rsidRDefault="002B747A" w:rsidP="002B747A">
      <w:pPr>
        <w:ind w:firstLine="540"/>
        <w:jc w:val="both"/>
      </w:pPr>
      <w:r w:rsidRPr="00B02022">
        <w:t>- Растягивать связки мышцы только за счет статического давления. Находясь в неподвижном состоянии (не покачиваться).</w:t>
      </w:r>
    </w:p>
    <w:p w:rsidR="002B747A" w:rsidRPr="00B02022" w:rsidRDefault="002B747A" w:rsidP="002B747A">
      <w:pPr>
        <w:ind w:firstLine="540"/>
        <w:jc w:val="both"/>
      </w:pPr>
      <w:r w:rsidRPr="00B02022">
        <w:t xml:space="preserve">- Все движения должны выполняться в пределах индивидуального диапазона подвижности суставов. </w:t>
      </w:r>
    </w:p>
    <w:p w:rsidR="002B747A" w:rsidRPr="00B02022" w:rsidRDefault="002B747A" w:rsidP="002B747A">
      <w:pPr>
        <w:ind w:firstLine="540"/>
        <w:jc w:val="both"/>
      </w:pPr>
      <w:r w:rsidRPr="00B02022">
        <w:t xml:space="preserve">- Строго следовать принципу последовательности: от легкого </w:t>
      </w:r>
      <w:proofErr w:type="spellStart"/>
      <w:r w:rsidRPr="00B02022">
        <w:t>стретчинга</w:t>
      </w:r>
      <w:proofErr w:type="spellEnd"/>
      <w:r w:rsidRPr="00B02022">
        <w:t xml:space="preserve"> </w:t>
      </w:r>
      <w:proofErr w:type="gramStart"/>
      <w:r w:rsidRPr="00B02022">
        <w:t>к</w:t>
      </w:r>
      <w:proofErr w:type="gramEnd"/>
      <w:r w:rsidRPr="00B02022">
        <w:t xml:space="preserve"> развивающему </w:t>
      </w:r>
      <w:proofErr w:type="spellStart"/>
      <w:r w:rsidRPr="00B02022">
        <w:t>стретчингу</w:t>
      </w:r>
      <w:proofErr w:type="spellEnd"/>
      <w:r w:rsidRPr="00B02022">
        <w:t>.</w:t>
      </w:r>
    </w:p>
    <w:p w:rsidR="002B747A" w:rsidRPr="00B02022" w:rsidRDefault="002B747A" w:rsidP="002B747A">
      <w:pPr>
        <w:ind w:firstLine="540"/>
        <w:jc w:val="both"/>
      </w:pPr>
      <w:r w:rsidRPr="00B02022">
        <w:t xml:space="preserve">- Необходимо сразу прекратить выполнение упражнений, если появилось дрожание в теле или в растягиваемой конечности, если ребенок испытывает болевые ощущения. </w:t>
      </w:r>
    </w:p>
    <w:p w:rsidR="002B747A" w:rsidRPr="00B02022" w:rsidRDefault="002B747A" w:rsidP="002B747A">
      <w:pPr>
        <w:ind w:firstLine="540"/>
        <w:jc w:val="both"/>
      </w:pPr>
      <w:r w:rsidRPr="00B02022">
        <w:t>- Не стоит выполнять несколько упражнений подряд на сходные группы мышц.</w:t>
      </w:r>
    </w:p>
    <w:p w:rsidR="002B747A" w:rsidRPr="00B02022" w:rsidRDefault="002B747A" w:rsidP="002B747A">
      <w:pPr>
        <w:ind w:firstLine="540"/>
        <w:jc w:val="both"/>
      </w:pPr>
      <w:r w:rsidRPr="00B02022">
        <w:lastRenderedPageBreak/>
        <w:t xml:space="preserve">- На первом этапе обучения, перед выполнением упражнения </w:t>
      </w:r>
      <w:proofErr w:type="spellStart"/>
      <w:r w:rsidRPr="00B02022">
        <w:t>стретчинга</w:t>
      </w:r>
      <w:proofErr w:type="spellEnd"/>
      <w:r w:rsidRPr="00B02022">
        <w:t xml:space="preserve"> необходимо выполнять традиционные упражнения на данную группу мышц.</w:t>
      </w:r>
    </w:p>
    <w:p w:rsidR="002B747A" w:rsidRPr="00B02022" w:rsidRDefault="002B747A" w:rsidP="002B747A">
      <w:pPr>
        <w:ind w:firstLine="540"/>
        <w:jc w:val="center"/>
        <w:rPr>
          <w:b/>
        </w:rPr>
      </w:pPr>
    </w:p>
    <w:p w:rsidR="002B747A" w:rsidRPr="00B02022" w:rsidRDefault="002B747A" w:rsidP="002B747A">
      <w:pPr>
        <w:jc w:val="center"/>
        <w:rPr>
          <w:b/>
        </w:rPr>
      </w:pPr>
      <w:r w:rsidRPr="00B02022">
        <w:rPr>
          <w:b/>
        </w:rPr>
        <w:t xml:space="preserve">Упражнения </w:t>
      </w:r>
      <w:proofErr w:type="spellStart"/>
      <w:r w:rsidRPr="00B02022">
        <w:rPr>
          <w:b/>
        </w:rPr>
        <w:t>стретчинга</w:t>
      </w:r>
      <w:proofErr w:type="spellEnd"/>
    </w:p>
    <w:p w:rsidR="002B747A" w:rsidRPr="00B02022" w:rsidRDefault="002B747A" w:rsidP="002B747A">
      <w:pPr>
        <w:ind w:firstLine="540"/>
        <w:jc w:val="both"/>
        <w:rPr>
          <w:u w:val="single"/>
        </w:rPr>
      </w:pPr>
      <w:r w:rsidRPr="00B02022">
        <w:rPr>
          <w:u w:val="single"/>
        </w:rPr>
        <w:t>Упражнения для рук и верхнего плечевого пояса:</w:t>
      </w:r>
    </w:p>
    <w:p w:rsidR="002B747A" w:rsidRPr="00B02022" w:rsidRDefault="002B747A" w:rsidP="002B747A">
      <w:pPr>
        <w:ind w:firstLine="540"/>
        <w:jc w:val="both"/>
      </w:pPr>
      <w:r w:rsidRPr="00B02022">
        <w:t>1. Соединить ладони и попытаться поднять локти как можно выше.</w:t>
      </w:r>
    </w:p>
    <w:p w:rsidR="002B747A" w:rsidRPr="00B02022" w:rsidRDefault="002B747A" w:rsidP="002B747A">
      <w:pPr>
        <w:ind w:firstLine="540"/>
        <w:jc w:val="both"/>
      </w:pPr>
      <w:r w:rsidRPr="00B02022">
        <w:t xml:space="preserve">2. Соединить пальцы рук в замок и потянуться ладонями вверх. </w:t>
      </w:r>
    </w:p>
    <w:p w:rsidR="002B747A" w:rsidRPr="00B02022" w:rsidRDefault="002B747A" w:rsidP="002B747A">
      <w:pPr>
        <w:ind w:firstLine="540"/>
        <w:jc w:val="both"/>
      </w:pPr>
      <w:r w:rsidRPr="00B02022">
        <w:t>3. Обнять себя за плечи, стараясь поднять локти повыше и продвинуть пальцы рук как можно ближе к позвоночнику. Затем поменять положение рук.</w:t>
      </w:r>
    </w:p>
    <w:p w:rsidR="002B747A" w:rsidRPr="00B02022" w:rsidRDefault="002B747A" w:rsidP="002B747A">
      <w:pPr>
        <w:ind w:firstLine="540"/>
        <w:jc w:val="center"/>
        <w:rPr>
          <w:u w:val="single"/>
        </w:rPr>
      </w:pPr>
      <w:r w:rsidRPr="00B02022">
        <w:rPr>
          <w:u w:val="single"/>
        </w:rPr>
        <w:t>Упражнения для коленных и голеностопных суставов:</w:t>
      </w:r>
    </w:p>
    <w:p w:rsidR="002B747A" w:rsidRPr="00B02022" w:rsidRDefault="002B747A" w:rsidP="002B747A">
      <w:pPr>
        <w:ind w:firstLine="540"/>
        <w:jc w:val="both"/>
      </w:pPr>
      <w:r w:rsidRPr="00B02022">
        <w:t>4. Сесть на пятку согнутой ноги. Другая нога выпрямлена вперед. Руки на полу. Переставляя пальцы рук по полу, наклониться вперед.</w:t>
      </w:r>
    </w:p>
    <w:p w:rsidR="002B747A" w:rsidRPr="00B02022" w:rsidRDefault="002B747A" w:rsidP="002B747A">
      <w:pPr>
        <w:ind w:firstLine="540"/>
        <w:jc w:val="both"/>
      </w:pPr>
      <w:r w:rsidRPr="00B02022">
        <w:t>5. Встать на колени, сесть на пятки. Руки вдоль туловища. Можно слегка отклониться назад.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u w:val="single"/>
        </w:rPr>
      </w:pPr>
      <w:r w:rsidRPr="00B02022">
        <w:rPr>
          <w:color w:val="000000"/>
          <w:u w:val="single"/>
        </w:rPr>
        <w:t>Упражнения для мышц бедра: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02022">
        <w:rPr>
          <w:color w:val="000000"/>
        </w:rPr>
        <w:t>6.Сесть  на  пол.  Ногу согнуть и  колено  подтянуть  к груди   с   помощью рук. Попытаться зажать колено поднятой ноги подмышкой.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02022">
        <w:rPr>
          <w:color w:val="000000"/>
        </w:rPr>
        <w:t xml:space="preserve">7.Сесть на пол, ноги широко врозь. Стопой одной ноги упереться </w:t>
      </w:r>
      <w:r w:rsidRPr="00B02022">
        <w:rPr>
          <w:smallCaps/>
          <w:color w:val="000000"/>
        </w:rPr>
        <w:t xml:space="preserve">б </w:t>
      </w:r>
      <w:r w:rsidRPr="00B02022">
        <w:rPr>
          <w:color w:val="000000"/>
        </w:rPr>
        <w:t xml:space="preserve">бедро другой ноги. Наклонить туловище к вытянутой ноге, стараясь не сгибать ногу. 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u w:val="single"/>
        </w:rPr>
      </w:pPr>
      <w:r w:rsidRPr="00B02022">
        <w:rPr>
          <w:color w:val="000000"/>
          <w:u w:val="single"/>
        </w:rPr>
        <w:t>Упражнения для растягивания косых мышц живота и спины: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02022">
        <w:rPr>
          <w:color w:val="000000"/>
        </w:rPr>
        <w:t>8. Лечь на спину. Ноги согнуты в коленях, руки обхватывают затылок. Опустить колени сначала влево, затем вправо. Голову поворачивать в противоположную сторону.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02022">
        <w:rPr>
          <w:color w:val="000000"/>
        </w:rPr>
        <w:t xml:space="preserve">9. Лечь на спину, руки в стороны. Отвести правую ногу крест накрест </w:t>
      </w:r>
      <w:proofErr w:type="gramStart"/>
      <w:r w:rsidRPr="00B02022">
        <w:rPr>
          <w:color w:val="000000"/>
        </w:rPr>
        <w:t>через</w:t>
      </w:r>
      <w:proofErr w:type="gramEnd"/>
      <w:r w:rsidRPr="00B02022">
        <w:rPr>
          <w:color w:val="000000"/>
        </w:rPr>
        <w:t xml:space="preserve"> левую как   можно   ближе   приблизить   к  левой   руке.   Голову   повернуть   направо. Сделать упражнение в другую сторону. 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02022">
        <w:rPr>
          <w:color w:val="000000"/>
        </w:rPr>
        <w:t>10.Помогая себе руками, поднять прямые ноги и коснуться ступнями пола головой. Расслабиться в этом положении. Ноги можно согнуть.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2022">
        <w:rPr>
          <w:color w:val="000000"/>
          <w:u w:val="single"/>
        </w:rPr>
        <w:t>Упражнения на расслабление: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02022">
        <w:rPr>
          <w:color w:val="000000"/>
        </w:rPr>
        <w:t xml:space="preserve">11.Лечь на спину. Согнуть ноги и отвести колени в стороны. Расслабиться. </w:t>
      </w:r>
    </w:p>
    <w:p w:rsidR="002B747A" w:rsidRPr="00B02022" w:rsidRDefault="002B747A" w:rsidP="002B74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02022">
        <w:rPr>
          <w:color w:val="000000"/>
        </w:rPr>
        <w:t xml:space="preserve">12.Лежа на спине, обхватить руками затылок и поднять голову вперед, возвращаясь в исходное положение расслабиться. </w:t>
      </w: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C0"/>
    <w:rsid w:val="00185A95"/>
    <w:rsid w:val="002B747A"/>
    <w:rsid w:val="00C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4328</Characters>
  <Application>Microsoft Office Word</Application>
  <DocSecurity>0</DocSecurity>
  <Lines>36</Lines>
  <Paragraphs>10</Paragraphs>
  <ScaleCrop>false</ScaleCrop>
  <Company>Hewlett-Packard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2014-12-27T09:24:00Z</dcterms:created>
  <dcterms:modified xsi:type="dcterms:W3CDTF">2014-12-27T09:24:00Z</dcterms:modified>
</cp:coreProperties>
</file>